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CB" w:rsidRDefault="000575CB" w:rsidP="00F667F6">
      <w:pPr>
        <w:keepNext/>
        <w:ind w:left="3544" w:hanging="3260"/>
        <w:jc w:val="right"/>
        <w:rPr>
          <w:rFonts w:ascii="Arial Narrow" w:hAnsi="Arial Narrow" w:cs="Arial"/>
          <w:bCs/>
          <w:szCs w:val="22"/>
          <w:u w:val="single"/>
        </w:rPr>
      </w:pPr>
      <w:bookmarkStart w:id="0" w:name="_GoBack"/>
      <w:bookmarkEnd w:id="0"/>
      <w:r w:rsidRPr="00126656">
        <w:rPr>
          <w:rFonts w:ascii="Arial Narrow" w:hAnsi="Arial Narrow" w:cs="Arial"/>
          <w:b/>
          <w:bCs/>
          <w:szCs w:val="22"/>
        </w:rPr>
        <w:t>FOLIO</w:t>
      </w:r>
      <w:r>
        <w:rPr>
          <w:rFonts w:ascii="Arial Narrow" w:hAnsi="Arial Narrow" w:cs="Arial"/>
          <w:b/>
          <w:bCs/>
          <w:szCs w:val="22"/>
        </w:rPr>
        <w:t xml:space="preserve"> DEL </w:t>
      </w:r>
      <w:proofErr w:type="gramStart"/>
      <w:r>
        <w:rPr>
          <w:rFonts w:ascii="Arial Narrow" w:hAnsi="Arial Narrow" w:cs="Arial"/>
          <w:b/>
          <w:bCs/>
          <w:szCs w:val="22"/>
        </w:rPr>
        <w:t>TICKET</w:t>
      </w:r>
      <w:r w:rsidRPr="00126656">
        <w:rPr>
          <w:rFonts w:ascii="Arial Narrow" w:hAnsi="Arial Narrow" w:cs="Arial"/>
          <w:b/>
          <w:bCs/>
          <w:szCs w:val="22"/>
        </w:rPr>
        <w:t>:</w:t>
      </w:r>
      <w:r w:rsidRPr="00126656">
        <w:rPr>
          <w:rFonts w:ascii="Arial Narrow" w:hAnsi="Arial Narrow" w:cs="Arial"/>
          <w:bCs/>
          <w:szCs w:val="22"/>
          <w:u w:val="single"/>
        </w:rPr>
        <w:t>_</w:t>
      </w:r>
      <w:proofErr w:type="gramEnd"/>
      <w:r w:rsidRPr="00126656">
        <w:rPr>
          <w:rFonts w:ascii="Arial Narrow" w:hAnsi="Arial Narrow" w:cs="Arial"/>
          <w:bCs/>
          <w:szCs w:val="22"/>
          <w:u w:val="single"/>
        </w:rPr>
        <w:t>________________</w:t>
      </w:r>
    </w:p>
    <w:p w:rsidR="00F667F6" w:rsidRPr="00F667F6" w:rsidRDefault="00F667F6" w:rsidP="00F667F6">
      <w:pPr>
        <w:keepNext/>
        <w:ind w:left="3544" w:hanging="3260"/>
        <w:jc w:val="right"/>
        <w:rPr>
          <w:rFonts w:ascii="Arial Narrow" w:hAnsi="Arial Narrow" w:cs="Arial"/>
          <w:bCs/>
          <w:szCs w:val="22"/>
          <w:u w:val="single"/>
        </w:rPr>
      </w:pPr>
    </w:p>
    <w:p w:rsidR="000575CB" w:rsidRPr="000575CB" w:rsidRDefault="000575CB" w:rsidP="000575CB">
      <w:pPr>
        <w:keepNext/>
        <w:ind w:left="3544" w:hanging="3260"/>
        <w:jc w:val="center"/>
        <w:rPr>
          <w:rFonts w:ascii="Arial Narrow" w:hAnsi="Arial Narrow"/>
          <w:b/>
          <w:sz w:val="18"/>
          <w:szCs w:val="18"/>
        </w:rPr>
      </w:pPr>
    </w:p>
    <w:p w:rsidR="000575CB" w:rsidRPr="00F667F6" w:rsidRDefault="007833BF" w:rsidP="000575CB">
      <w:pPr>
        <w:keepNext/>
        <w:ind w:left="3544" w:hanging="3260"/>
        <w:jc w:val="center"/>
        <w:rPr>
          <w:rFonts w:ascii="Arial" w:hAnsi="Arial" w:cs="Arial"/>
          <w:b/>
          <w:bCs/>
        </w:rPr>
      </w:pPr>
      <w:r w:rsidRPr="00DC5EC2">
        <w:rPr>
          <w:rFonts w:ascii="Arial" w:hAnsi="Arial" w:cs="Arial"/>
          <w:b/>
        </w:rPr>
        <w:t>LICITACIÓN PÚBLICA NACIONAL</w:t>
      </w:r>
      <w:r w:rsidR="00BD5F63" w:rsidRPr="00DC5EC2">
        <w:rPr>
          <w:rFonts w:ascii="Arial" w:hAnsi="Arial" w:cs="Arial"/>
          <w:b/>
        </w:rPr>
        <w:t xml:space="preserve"> NÚMERO TSJCDMX/</w:t>
      </w:r>
      <w:r w:rsidR="000575CB" w:rsidRPr="00DC5EC2">
        <w:rPr>
          <w:rFonts w:ascii="Arial" w:hAnsi="Arial" w:cs="Arial"/>
          <w:b/>
          <w:bCs/>
        </w:rPr>
        <w:t>LPN-</w:t>
      </w:r>
      <w:r w:rsidR="00F667F6" w:rsidRPr="00DC5EC2">
        <w:rPr>
          <w:rFonts w:ascii="Arial" w:hAnsi="Arial" w:cs="Arial"/>
          <w:b/>
          <w:bCs/>
        </w:rPr>
        <w:t>XXXX</w:t>
      </w:r>
      <w:r w:rsidR="009A0848" w:rsidRPr="00DC5EC2">
        <w:rPr>
          <w:rFonts w:ascii="Arial" w:hAnsi="Arial" w:cs="Arial"/>
          <w:b/>
          <w:bCs/>
        </w:rPr>
        <w:t>/</w:t>
      </w:r>
      <w:r w:rsidR="00F667F6" w:rsidRPr="00DC5EC2">
        <w:rPr>
          <w:rFonts w:ascii="Arial" w:hAnsi="Arial" w:cs="Arial"/>
          <w:b/>
          <w:bCs/>
        </w:rPr>
        <w:t>XXXX</w:t>
      </w:r>
    </w:p>
    <w:p w:rsidR="000575CB" w:rsidRPr="00F667F6" w:rsidRDefault="00F667F6" w:rsidP="000575CB">
      <w:pPr>
        <w:pStyle w:val="Encabezado"/>
        <w:tabs>
          <w:tab w:val="right" w:pos="9498"/>
        </w:tabs>
        <w:ind w:left="-426" w:right="19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“ADQUISICIÓN </w:t>
      </w:r>
      <w:r w:rsidRPr="00F667F6">
        <w:rPr>
          <w:rFonts w:ascii="Arial" w:eastAsia="Times New Roman" w:hAnsi="Arial" w:cs="Arial"/>
          <w:b/>
          <w:sz w:val="24"/>
          <w:szCs w:val="24"/>
          <w:lang w:eastAsia="es-ES"/>
        </w:rPr>
        <w:t>Y/O SERVICIO”</w:t>
      </w:r>
    </w:p>
    <w:p w:rsidR="00925C2F" w:rsidRDefault="00925C2F" w:rsidP="000575CB">
      <w:pPr>
        <w:keepNext/>
        <w:ind w:left="3544" w:hanging="3544"/>
        <w:jc w:val="center"/>
        <w:rPr>
          <w:rFonts w:ascii="Arial" w:hAnsi="Arial" w:cs="Arial"/>
          <w:b/>
        </w:rPr>
      </w:pPr>
    </w:p>
    <w:p w:rsidR="00F667F6" w:rsidRPr="00F667F6" w:rsidRDefault="00F667F6" w:rsidP="000575CB">
      <w:pPr>
        <w:keepNext/>
        <w:ind w:left="3544" w:hanging="3544"/>
        <w:jc w:val="center"/>
        <w:rPr>
          <w:rFonts w:ascii="Arial" w:hAnsi="Arial" w:cs="Arial"/>
          <w:b/>
        </w:rPr>
      </w:pPr>
    </w:p>
    <w:p w:rsidR="000575CB" w:rsidRPr="00F667F6" w:rsidRDefault="00925C2F" w:rsidP="000575CB">
      <w:pPr>
        <w:pStyle w:val="Encabezado"/>
        <w:tabs>
          <w:tab w:val="right" w:pos="9498"/>
        </w:tabs>
        <w:ind w:left="-426" w:right="19"/>
        <w:jc w:val="center"/>
        <w:rPr>
          <w:rFonts w:ascii="Arial" w:hAnsi="Arial" w:cs="Arial"/>
          <w:bCs/>
          <w:sz w:val="24"/>
          <w:szCs w:val="24"/>
        </w:rPr>
      </w:pPr>
      <w:r w:rsidRPr="00F667F6">
        <w:rPr>
          <w:rFonts w:ascii="Arial" w:hAnsi="Arial" w:cs="Arial"/>
          <w:b/>
          <w:sz w:val="24"/>
          <w:szCs w:val="24"/>
        </w:rPr>
        <w:t>DESCRIPCION GENERAL:</w:t>
      </w: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5240"/>
        <w:gridCol w:w="5250"/>
      </w:tblGrid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FECHA</w:t>
            </w:r>
            <w:r w:rsidR="004E1ADC" w:rsidRPr="00F667F6">
              <w:rPr>
                <w:rFonts w:ascii="Arial" w:hAnsi="Arial" w:cs="Arial"/>
                <w:b/>
              </w:rPr>
              <w:t xml:space="preserve"> Y HORA</w:t>
            </w:r>
            <w:r w:rsidR="00F667F6" w:rsidRPr="00F667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RAZÓN SOCIAL</w:t>
            </w:r>
            <w:r w:rsidR="00F667F6" w:rsidRPr="00F667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DOMICILIO FISCAL</w:t>
            </w:r>
            <w:r w:rsidR="00F667F6" w:rsidRPr="00F667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RFC</w:t>
            </w:r>
            <w:r w:rsidR="00F667F6" w:rsidRPr="00F667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TELÉFONOS (INCLUIR LADA)</w:t>
            </w:r>
            <w:r w:rsidR="00F667F6" w:rsidRPr="00F66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NOMBRE DEL REPRESENTANTE LEGAL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</w:rPr>
            </w:pPr>
          </w:p>
        </w:tc>
      </w:tr>
      <w:tr w:rsidR="00611018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611018" w:rsidRPr="00F667F6" w:rsidRDefault="00611018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NOMBRE DE LA PERSONA DE CONTACTO</w:t>
            </w:r>
          </w:p>
        </w:tc>
        <w:tc>
          <w:tcPr>
            <w:tcW w:w="5250" w:type="dxa"/>
          </w:tcPr>
          <w:p w:rsidR="00611018" w:rsidRPr="00F667F6" w:rsidRDefault="00611018" w:rsidP="0097734F">
            <w:pPr>
              <w:rPr>
                <w:rFonts w:ascii="Arial" w:hAnsi="Arial" w:cs="Arial"/>
                <w:i/>
              </w:rPr>
            </w:pPr>
          </w:p>
        </w:tc>
      </w:tr>
      <w:tr w:rsidR="009148FB" w:rsidRPr="00F667F6" w:rsidTr="00F667F6">
        <w:trPr>
          <w:trHeight w:val="851"/>
          <w:jc w:val="center"/>
        </w:trPr>
        <w:tc>
          <w:tcPr>
            <w:tcW w:w="5240" w:type="dxa"/>
            <w:vAlign w:val="center"/>
          </w:tcPr>
          <w:p w:rsidR="009148FB" w:rsidRPr="00F667F6" w:rsidRDefault="009148FB" w:rsidP="0097734F">
            <w:pPr>
              <w:jc w:val="right"/>
              <w:rPr>
                <w:rFonts w:ascii="Arial" w:hAnsi="Arial" w:cs="Arial"/>
                <w:b/>
              </w:rPr>
            </w:pPr>
            <w:r w:rsidRPr="00F667F6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250" w:type="dxa"/>
          </w:tcPr>
          <w:p w:rsidR="009148FB" w:rsidRPr="00F667F6" w:rsidRDefault="009148FB" w:rsidP="0097734F">
            <w:pPr>
              <w:rPr>
                <w:rFonts w:ascii="Arial" w:hAnsi="Arial" w:cs="Arial"/>
              </w:rPr>
            </w:pPr>
          </w:p>
        </w:tc>
      </w:tr>
    </w:tbl>
    <w:p w:rsidR="00611018" w:rsidRPr="00F667F6" w:rsidRDefault="00611018" w:rsidP="00611018">
      <w:pPr>
        <w:rPr>
          <w:rFonts w:ascii="Arial" w:hAnsi="Arial" w:cs="Arial"/>
        </w:rPr>
      </w:pPr>
    </w:p>
    <w:p w:rsidR="00611018" w:rsidRPr="00F667F6" w:rsidRDefault="00611018" w:rsidP="00611018">
      <w:pPr>
        <w:rPr>
          <w:rFonts w:ascii="Arial" w:hAnsi="Arial" w:cs="Arial"/>
        </w:rPr>
      </w:pPr>
      <w:r w:rsidRPr="00F667F6">
        <w:rPr>
          <w:rFonts w:ascii="Arial" w:hAnsi="Arial" w:cs="Arial"/>
        </w:rPr>
        <w:t>DEBERÁ ANEXAR:</w:t>
      </w:r>
    </w:p>
    <w:p w:rsidR="00611018" w:rsidRDefault="00611018" w:rsidP="00F667F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 w:rsidRPr="00F667F6">
        <w:rPr>
          <w:rFonts w:ascii="Arial" w:hAnsi="Arial" w:cs="Arial"/>
        </w:rPr>
        <w:t xml:space="preserve">IDENTIFICACIÓN OFICIAL VIGENTE </w:t>
      </w:r>
      <w:r w:rsidR="008E0130" w:rsidRPr="00F667F6">
        <w:rPr>
          <w:rFonts w:ascii="Arial" w:hAnsi="Arial" w:cs="Arial"/>
        </w:rPr>
        <w:t>DE LA PERSONA QUE REALIZA EL TRÁ</w:t>
      </w:r>
      <w:r w:rsidRPr="00F667F6">
        <w:rPr>
          <w:rFonts w:ascii="Arial" w:hAnsi="Arial" w:cs="Arial"/>
        </w:rPr>
        <w:t>MITE</w:t>
      </w:r>
    </w:p>
    <w:p w:rsidR="00F667F6" w:rsidRPr="00F667F6" w:rsidRDefault="00F667F6" w:rsidP="00F667F6">
      <w:pPr>
        <w:pStyle w:val="Prrafodelista"/>
        <w:spacing w:after="200"/>
        <w:jc w:val="both"/>
        <w:rPr>
          <w:rFonts w:ascii="Arial" w:hAnsi="Arial" w:cs="Arial"/>
        </w:rPr>
      </w:pPr>
    </w:p>
    <w:p w:rsidR="00611018" w:rsidRPr="00F667F6" w:rsidRDefault="00611018" w:rsidP="00F667F6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</w:rPr>
      </w:pPr>
      <w:r w:rsidRPr="00F667F6">
        <w:rPr>
          <w:rFonts w:ascii="Arial" w:hAnsi="Arial" w:cs="Arial"/>
        </w:rPr>
        <w:t>COMPROBANTE</w:t>
      </w:r>
      <w:r w:rsidR="008E0130" w:rsidRPr="00F667F6">
        <w:rPr>
          <w:rFonts w:ascii="Arial" w:hAnsi="Arial" w:cs="Arial"/>
        </w:rPr>
        <w:t xml:space="preserve"> DE PAGO DE BASE DENTRO DEL PERÍ</w:t>
      </w:r>
      <w:r w:rsidRPr="00F667F6">
        <w:rPr>
          <w:rFonts w:ascii="Arial" w:hAnsi="Arial" w:cs="Arial"/>
        </w:rPr>
        <w:t>ODO INDICADO</w:t>
      </w:r>
      <w:r w:rsidR="00F667F6">
        <w:rPr>
          <w:rFonts w:ascii="Arial" w:hAnsi="Arial" w:cs="Arial"/>
        </w:rPr>
        <w:t>,</w:t>
      </w:r>
      <w:r w:rsidRPr="00F667F6">
        <w:rPr>
          <w:rFonts w:ascii="Arial" w:hAnsi="Arial" w:cs="Arial"/>
        </w:rPr>
        <w:t xml:space="preserve"> CON EL MONTO CORRESPONDIENTE</w:t>
      </w:r>
    </w:p>
    <w:p w:rsidR="00611018" w:rsidRPr="00F667F6" w:rsidRDefault="00611018" w:rsidP="00611018">
      <w:pPr>
        <w:jc w:val="center"/>
        <w:rPr>
          <w:rFonts w:ascii="Arial" w:hAnsi="Arial" w:cs="Arial"/>
        </w:rPr>
      </w:pPr>
    </w:p>
    <w:p w:rsidR="00982457" w:rsidRPr="00F667F6" w:rsidRDefault="00982457" w:rsidP="00611018">
      <w:pPr>
        <w:jc w:val="center"/>
        <w:rPr>
          <w:rFonts w:ascii="Arial" w:hAnsi="Arial" w:cs="Arial"/>
        </w:rPr>
      </w:pPr>
    </w:p>
    <w:p w:rsidR="00611018" w:rsidRPr="00F667F6" w:rsidRDefault="00611018" w:rsidP="00611018">
      <w:pPr>
        <w:jc w:val="center"/>
        <w:rPr>
          <w:rFonts w:ascii="Arial" w:hAnsi="Arial" w:cs="Arial"/>
        </w:rPr>
      </w:pPr>
      <w:r w:rsidRPr="00F667F6">
        <w:rPr>
          <w:rFonts w:ascii="Arial" w:hAnsi="Arial" w:cs="Arial"/>
        </w:rPr>
        <w:t>_____________________________________</w:t>
      </w:r>
    </w:p>
    <w:p w:rsidR="00611018" w:rsidRPr="00F667F6" w:rsidRDefault="00611018" w:rsidP="00982457">
      <w:pPr>
        <w:jc w:val="center"/>
        <w:rPr>
          <w:rFonts w:ascii="Arial" w:hAnsi="Arial" w:cs="Arial"/>
        </w:rPr>
      </w:pPr>
      <w:r w:rsidRPr="00F667F6">
        <w:rPr>
          <w:rFonts w:ascii="Arial" w:hAnsi="Arial" w:cs="Arial"/>
        </w:rPr>
        <w:t>RECIBÍ BASES</w:t>
      </w:r>
    </w:p>
    <w:sectPr w:rsidR="00611018" w:rsidRPr="00F667F6" w:rsidSect="008E1C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041" w:bottom="1417" w:left="1418" w:header="851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48" w:rsidRDefault="00256848" w:rsidP="00214F42">
      <w:r>
        <w:separator/>
      </w:r>
    </w:p>
  </w:endnote>
  <w:endnote w:type="continuationSeparator" w:id="0">
    <w:p w:rsidR="00256848" w:rsidRDefault="00256848" w:rsidP="0021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BF" w:rsidRDefault="007833BF" w:rsidP="002262AC">
    <w:pPr>
      <w:pStyle w:val="Piedepgina"/>
      <w:tabs>
        <w:tab w:val="clear" w:pos="4419"/>
        <w:tab w:val="clear" w:pos="8838"/>
        <w:tab w:val="left" w:pos="2812"/>
      </w:tabs>
      <w:ind w:left="108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ab/>
    </w:r>
  </w:p>
  <w:p w:rsidR="007833BF" w:rsidRDefault="007833BF" w:rsidP="002262AC">
    <w:pPr>
      <w:pStyle w:val="Piedepgina"/>
      <w:tabs>
        <w:tab w:val="clear" w:pos="4419"/>
        <w:tab w:val="clear" w:pos="8838"/>
        <w:tab w:val="left" w:pos="0"/>
        <w:tab w:val="center" w:pos="5071"/>
        <w:tab w:val="right" w:pos="10065"/>
      </w:tabs>
      <w:rPr>
        <w:rFonts w:ascii="Arial" w:eastAsia="MingLiU_HKSCS" w:hAnsi="Arial" w:cs="Arial"/>
        <w:color w:val="808080"/>
        <w:sz w:val="10"/>
        <w:szCs w:val="10"/>
      </w:rPr>
    </w:pPr>
  </w:p>
  <w:p w:rsidR="007833BF" w:rsidRDefault="007833BF" w:rsidP="002262AC">
    <w:pPr>
      <w:pStyle w:val="Piedepgina"/>
      <w:tabs>
        <w:tab w:val="clear" w:pos="4419"/>
        <w:tab w:val="clear" w:pos="8838"/>
        <w:tab w:val="left" w:pos="0"/>
        <w:tab w:val="center" w:pos="5071"/>
        <w:tab w:val="right" w:pos="10065"/>
      </w:tabs>
      <w:rPr>
        <w:rFonts w:ascii="Arial" w:eastAsia="MingLiU_HKSCS" w:hAnsi="Arial" w:cs="Arial"/>
        <w:sz w:val="14"/>
        <w:szCs w:val="14"/>
      </w:rPr>
    </w:pPr>
  </w:p>
  <w:p w:rsidR="007833BF" w:rsidRPr="002262AC" w:rsidRDefault="007833BF" w:rsidP="002262AC">
    <w:pPr>
      <w:pStyle w:val="Piedepgina"/>
      <w:ind w:left="1080"/>
      <w:jc w:val="right"/>
      <w:rPr>
        <w:rFonts w:ascii="Tahoma" w:hAnsi="Tahoma" w:cs="Tahoma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48" w:rsidRDefault="00256848" w:rsidP="00214F42">
      <w:r>
        <w:separator/>
      </w:r>
    </w:p>
  </w:footnote>
  <w:footnote w:type="continuationSeparator" w:id="0">
    <w:p w:rsidR="00256848" w:rsidRDefault="00256848" w:rsidP="0021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BF" w:rsidRDefault="0079377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9138" o:spid="_x0000_s2050" type="#_x0000_t75" style="position:absolute;margin-left:0;margin-top:0;width:611.95pt;height:791.95pt;z-index:-251657216;mso-position-horizontal:center;mso-position-horizontal-relative:margin;mso-position-vertical:center;mso-position-vertical-relative:margin" o:allowincell="f">
          <v:imagedata r:id="rId1" o:title="papeleria nueva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6" w:rsidRDefault="00F667F6" w:rsidP="00F667F6">
    <w:pPr>
      <w:pStyle w:val="Encabezado"/>
      <w:tabs>
        <w:tab w:val="clear" w:pos="4419"/>
        <w:tab w:val="clear" w:pos="8838"/>
        <w:tab w:val="left" w:pos="2880"/>
      </w:tabs>
      <w:ind w:left="1843" w:right="1559"/>
      <w:jc w:val="center"/>
      <w:rPr>
        <w:rFonts w:ascii="Arial Narrow" w:hAnsi="Arial Narrow" w:cs="Arial"/>
        <w:b/>
        <w:sz w:val="28"/>
        <w:szCs w:val="28"/>
      </w:rPr>
    </w:pPr>
    <w:r>
      <w:rPr>
        <w:rFonts w:ascii="Trebuchet MS" w:hAnsi="Trebuchet MS"/>
        <w:noProof/>
        <w:color w:val="787878"/>
        <w:szCs w:val="20"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5192395</wp:posOffset>
          </wp:positionH>
          <wp:positionV relativeFrom="paragraph">
            <wp:posOffset>12065</wp:posOffset>
          </wp:positionV>
          <wp:extent cx="1189990" cy="3829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FCA">
      <w:rPr>
        <w:rFonts w:ascii="Trebuchet MS" w:hAnsi="Trebuchet MS"/>
        <w:noProof/>
        <w:color w:val="787878"/>
        <w:szCs w:val="20"/>
        <w:lang w:eastAsia="es-MX"/>
      </w:rPr>
      <w:drawing>
        <wp:anchor distT="0" distB="0" distL="114300" distR="114300" simplePos="0" relativeHeight="251662336" behindDoc="1" locked="0" layoutInCell="1" allowOverlap="1" wp14:anchorId="16A907EE" wp14:editId="6DA1E111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200150" cy="434537"/>
          <wp:effectExtent l="0" t="0" r="0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PJ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2F" w:rsidRPr="00925C2F">
      <w:rPr>
        <w:rFonts w:ascii="Arial Narrow" w:hAnsi="Arial Narrow" w:cs="Arial"/>
        <w:b/>
        <w:sz w:val="28"/>
        <w:szCs w:val="28"/>
      </w:rPr>
      <w:t xml:space="preserve">Tribunal Superior de Justicia </w:t>
    </w:r>
    <w:r>
      <w:rPr>
        <w:rFonts w:ascii="Arial Narrow" w:hAnsi="Arial Narrow" w:cs="Arial"/>
        <w:b/>
        <w:sz w:val="28"/>
        <w:szCs w:val="28"/>
      </w:rPr>
      <w:t xml:space="preserve">del Poder Judicial </w:t>
    </w:r>
  </w:p>
  <w:p w:rsidR="007833BF" w:rsidRPr="00925C2F" w:rsidRDefault="00925C2F" w:rsidP="00F667F6">
    <w:pPr>
      <w:pStyle w:val="Encabezado"/>
      <w:tabs>
        <w:tab w:val="clear" w:pos="4419"/>
        <w:tab w:val="clear" w:pos="8838"/>
        <w:tab w:val="left" w:pos="2880"/>
      </w:tabs>
      <w:ind w:left="1843" w:right="1559"/>
      <w:jc w:val="center"/>
      <w:rPr>
        <w:rFonts w:ascii="Arial Narrow" w:hAnsi="Arial Narrow" w:cs="Arial"/>
        <w:b/>
        <w:sz w:val="28"/>
        <w:szCs w:val="28"/>
      </w:rPr>
    </w:pPr>
    <w:r w:rsidRPr="00925C2F">
      <w:rPr>
        <w:rFonts w:ascii="Arial Narrow" w:hAnsi="Arial Narrow" w:cs="Arial"/>
        <w:b/>
        <w:sz w:val="28"/>
        <w:szCs w:val="28"/>
      </w:rPr>
      <w:t>de la Ciudad de México</w:t>
    </w:r>
  </w:p>
  <w:p w:rsidR="00925C2F" w:rsidRDefault="00925C2F" w:rsidP="00925C2F">
    <w:pPr>
      <w:pStyle w:val="Encabezado"/>
      <w:tabs>
        <w:tab w:val="clear" w:pos="4419"/>
        <w:tab w:val="clear" w:pos="8838"/>
        <w:tab w:val="left" w:pos="2880"/>
      </w:tabs>
      <w:jc w:val="center"/>
      <w:rPr>
        <w:rFonts w:ascii="Arial Narrow" w:hAnsi="Arial Narrow" w:cs="Arial"/>
        <w:b/>
      </w:rPr>
    </w:pPr>
  </w:p>
  <w:p w:rsidR="00925C2F" w:rsidRDefault="00925C2F" w:rsidP="00925C2F">
    <w:pPr>
      <w:pStyle w:val="Encabezado"/>
      <w:tabs>
        <w:tab w:val="clear" w:pos="4419"/>
        <w:tab w:val="clear" w:pos="8838"/>
        <w:tab w:val="left" w:pos="2880"/>
      </w:tabs>
      <w:jc w:val="center"/>
      <w:rPr>
        <w:rFonts w:ascii="Arial Narrow" w:hAnsi="Arial Narrow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BF" w:rsidRDefault="0079377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9137" o:spid="_x0000_s2049" type="#_x0000_t75" style="position:absolute;margin-left:0;margin-top:0;width:611.95pt;height:791.95pt;z-index:-251658240;mso-position-horizontal:center;mso-position-horizontal-relative:margin;mso-position-vertical:center;mso-position-vertical-relative:margin" o:allowincell="f">
          <v:imagedata r:id="rId1" o:title="papeleria nueva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E5C40"/>
    <w:multiLevelType w:val="hybridMultilevel"/>
    <w:tmpl w:val="9056D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42"/>
    <w:rsid w:val="00025651"/>
    <w:rsid w:val="00053F24"/>
    <w:rsid w:val="000575CB"/>
    <w:rsid w:val="000A212E"/>
    <w:rsid w:val="000C5627"/>
    <w:rsid w:val="000F1A83"/>
    <w:rsid w:val="0012028D"/>
    <w:rsid w:val="00126656"/>
    <w:rsid w:val="00134B43"/>
    <w:rsid w:val="001546CA"/>
    <w:rsid w:val="001903AB"/>
    <w:rsid w:val="001E2175"/>
    <w:rsid w:val="00214F42"/>
    <w:rsid w:val="0022452F"/>
    <w:rsid w:val="00225203"/>
    <w:rsid w:val="002262AC"/>
    <w:rsid w:val="0023057A"/>
    <w:rsid w:val="00233AB2"/>
    <w:rsid w:val="002365C9"/>
    <w:rsid w:val="00250882"/>
    <w:rsid w:val="00256848"/>
    <w:rsid w:val="0026526D"/>
    <w:rsid w:val="002660B9"/>
    <w:rsid w:val="00281607"/>
    <w:rsid w:val="002908DA"/>
    <w:rsid w:val="00292A15"/>
    <w:rsid w:val="002B64C3"/>
    <w:rsid w:val="002C58A4"/>
    <w:rsid w:val="002E12C4"/>
    <w:rsid w:val="002E493D"/>
    <w:rsid w:val="002E6143"/>
    <w:rsid w:val="002E65DC"/>
    <w:rsid w:val="003378DC"/>
    <w:rsid w:val="00346CE8"/>
    <w:rsid w:val="003A0EBB"/>
    <w:rsid w:val="003A0EDA"/>
    <w:rsid w:val="003B77A7"/>
    <w:rsid w:val="00415903"/>
    <w:rsid w:val="00427803"/>
    <w:rsid w:val="00434B42"/>
    <w:rsid w:val="00441A89"/>
    <w:rsid w:val="004720B6"/>
    <w:rsid w:val="004D5429"/>
    <w:rsid w:val="004E1ADC"/>
    <w:rsid w:val="004E317D"/>
    <w:rsid w:val="004F6C96"/>
    <w:rsid w:val="00505971"/>
    <w:rsid w:val="00533A34"/>
    <w:rsid w:val="00536E37"/>
    <w:rsid w:val="00566324"/>
    <w:rsid w:val="005B38B3"/>
    <w:rsid w:val="005D389D"/>
    <w:rsid w:val="005D4464"/>
    <w:rsid w:val="005E1008"/>
    <w:rsid w:val="005E4109"/>
    <w:rsid w:val="00611018"/>
    <w:rsid w:val="00617A3F"/>
    <w:rsid w:val="00640089"/>
    <w:rsid w:val="00644EC0"/>
    <w:rsid w:val="0065670E"/>
    <w:rsid w:val="0067753A"/>
    <w:rsid w:val="00683B37"/>
    <w:rsid w:val="006B21ED"/>
    <w:rsid w:val="006B4CF2"/>
    <w:rsid w:val="006C4A19"/>
    <w:rsid w:val="006E4185"/>
    <w:rsid w:val="006E4800"/>
    <w:rsid w:val="006F1976"/>
    <w:rsid w:val="00705CB4"/>
    <w:rsid w:val="00712703"/>
    <w:rsid w:val="00715226"/>
    <w:rsid w:val="00715340"/>
    <w:rsid w:val="00721681"/>
    <w:rsid w:val="00735E88"/>
    <w:rsid w:val="00744462"/>
    <w:rsid w:val="007833BF"/>
    <w:rsid w:val="00792EBF"/>
    <w:rsid w:val="00793774"/>
    <w:rsid w:val="00800EAA"/>
    <w:rsid w:val="00825F59"/>
    <w:rsid w:val="00831FDF"/>
    <w:rsid w:val="0084221E"/>
    <w:rsid w:val="008B34FD"/>
    <w:rsid w:val="008B3AED"/>
    <w:rsid w:val="008E0130"/>
    <w:rsid w:val="008E1CF5"/>
    <w:rsid w:val="009148FB"/>
    <w:rsid w:val="00925C2F"/>
    <w:rsid w:val="00957A5B"/>
    <w:rsid w:val="00971A31"/>
    <w:rsid w:val="00972804"/>
    <w:rsid w:val="0097734F"/>
    <w:rsid w:val="00982457"/>
    <w:rsid w:val="00985AA0"/>
    <w:rsid w:val="0099788D"/>
    <w:rsid w:val="009A0848"/>
    <w:rsid w:val="009D468B"/>
    <w:rsid w:val="009E0BCB"/>
    <w:rsid w:val="00A02E0C"/>
    <w:rsid w:val="00A235CA"/>
    <w:rsid w:val="00A32624"/>
    <w:rsid w:val="00A34907"/>
    <w:rsid w:val="00A354EA"/>
    <w:rsid w:val="00A46D97"/>
    <w:rsid w:val="00AD1872"/>
    <w:rsid w:val="00AE1582"/>
    <w:rsid w:val="00AE2482"/>
    <w:rsid w:val="00AF6264"/>
    <w:rsid w:val="00B1110F"/>
    <w:rsid w:val="00B370FC"/>
    <w:rsid w:val="00B37173"/>
    <w:rsid w:val="00B46913"/>
    <w:rsid w:val="00B504FB"/>
    <w:rsid w:val="00B6474D"/>
    <w:rsid w:val="00BB4E3B"/>
    <w:rsid w:val="00BC16DA"/>
    <w:rsid w:val="00BC36B0"/>
    <w:rsid w:val="00BC679D"/>
    <w:rsid w:val="00BD5F63"/>
    <w:rsid w:val="00C05260"/>
    <w:rsid w:val="00C06ABD"/>
    <w:rsid w:val="00C3389D"/>
    <w:rsid w:val="00C35F78"/>
    <w:rsid w:val="00C453F0"/>
    <w:rsid w:val="00C4734D"/>
    <w:rsid w:val="00C601D0"/>
    <w:rsid w:val="00C94F5A"/>
    <w:rsid w:val="00CF2A99"/>
    <w:rsid w:val="00CF2B31"/>
    <w:rsid w:val="00CF30F4"/>
    <w:rsid w:val="00D22980"/>
    <w:rsid w:val="00D37177"/>
    <w:rsid w:val="00D56C21"/>
    <w:rsid w:val="00D61BC7"/>
    <w:rsid w:val="00D62D56"/>
    <w:rsid w:val="00D74782"/>
    <w:rsid w:val="00D905D3"/>
    <w:rsid w:val="00DC1013"/>
    <w:rsid w:val="00DC5EC2"/>
    <w:rsid w:val="00DE194F"/>
    <w:rsid w:val="00DE24C8"/>
    <w:rsid w:val="00DF606E"/>
    <w:rsid w:val="00E55173"/>
    <w:rsid w:val="00E57F5B"/>
    <w:rsid w:val="00E705DD"/>
    <w:rsid w:val="00E82F65"/>
    <w:rsid w:val="00E954E4"/>
    <w:rsid w:val="00EB7BED"/>
    <w:rsid w:val="00EB7E14"/>
    <w:rsid w:val="00EC33CD"/>
    <w:rsid w:val="00ED4064"/>
    <w:rsid w:val="00EE2366"/>
    <w:rsid w:val="00EE337F"/>
    <w:rsid w:val="00F13394"/>
    <w:rsid w:val="00F154A2"/>
    <w:rsid w:val="00F23085"/>
    <w:rsid w:val="00F27BF2"/>
    <w:rsid w:val="00F33957"/>
    <w:rsid w:val="00F667F6"/>
    <w:rsid w:val="00F77948"/>
    <w:rsid w:val="00F879DF"/>
    <w:rsid w:val="00FB263B"/>
    <w:rsid w:val="00FC1832"/>
    <w:rsid w:val="00FE1CA4"/>
    <w:rsid w:val="00FE5FCF"/>
    <w:rsid w:val="00FE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2FFFC1D-C518-4515-90F8-C28822D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0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TT i,*Header,En-tête SQ,base,h,h1"/>
    <w:basedOn w:val="Normal"/>
    <w:link w:val="EncabezadoCar"/>
    <w:uiPriority w:val="99"/>
    <w:unhideWhenUsed/>
    <w:rsid w:val="00214F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aliases w:val="ITT i Car,*Header Car,En-tête SQ Car,base Car,h Car,h1 Car"/>
    <w:basedOn w:val="Fuentedeprrafopredeter"/>
    <w:link w:val="Encabezado"/>
    <w:uiPriority w:val="99"/>
    <w:rsid w:val="00214F42"/>
  </w:style>
  <w:style w:type="paragraph" w:styleId="Piedepgina">
    <w:name w:val="footer"/>
    <w:basedOn w:val="Normal"/>
    <w:link w:val="PiedepginaCar"/>
    <w:uiPriority w:val="99"/>
    <w:unhideWhenUsed/>
    <w:rsid w:val="00214F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4F42"/>
  </w:style>
  <w:style w:type="paragraph" w:styleId="Sinespaciado">
    <w:name w:val="No Spacing"/>
    <w:uiPriority w:val="1"/>
    <w:qFormat/>
    <w:rsid w:val="002660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F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F5B"/>
    <w:rPr>
      <w:rFonts w:ascii="Tahoma" w:eastAsia="Times New Roman" w:hAnsi="Tahoma" w:cs="Tahoma"/>
      <w:sz w:val="16"/>
      <w:szCs w:val="16"/>
      <w:lang w:val="es-ES_tradnl"/>
    </w:rPr>
  </w:style>
  <w:style w:type="paragraph" w:styleId="Textoindependiente">
    <w:name w:val="Body Text"/>
    <w:basedOn w:val="Normal"/>
    <w:link w:val="TextoindependienteCar"/>
    <w:rsid w:val="00617A3F"/>
    <w:pPr>
      <w:jc w:val="both"/>
    </w:pPr>
    <w:rPr>
      <w:rFonts w:ascii="Arial" w:hAnsi="Arial" w:cs="Arial"/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7A3F"/>
    <w:rPr>
      <w:rFonts w:ascii="Arial" w:eastAsia="Times New Roman" w:hAnsi="Arial" w:cs="Arial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0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DC10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1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4ACE2-D183-4EF7-AEF9-48BCCD7B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PJCDMX</cp:lastModifiedBy>
  <cp:revision>2</cp:revision>
  <cp:lastPrinted>2022-10-19T15:38:00Z</cp:lastPrinted>
  <dcterms:created xsi:type="dcterms:W3CDTF">2022-10-20T14:39:00Z</dcterms:created>
  <dcterms:modified xsi:type="dcterms:W3CDTF">2022-10-20T14:39:00Z</dcterms:modified>
</cp:coreProperties>
</file>